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3F2" w:rsidRPr="004D74B0" w:rsidRDefault="004D74B0" w:rsidP="004D74B0">
      <w:pPr>
        <w:pStyle w:val="a3"/>
        <w:numPr>
          <w:ilvl w:val="0"/>
          <w:numId w:val="2"/>
        </w:numPr>
        <w:jc w:val="center"/>
        <w:rPr>
          <w:b/>
        </w:rPr>
      </w:pPr>
      <w:r w:rsidRPr="004D74B0">
        <w:rPr>
          <w:b/>
        </w:rPr>
        <w:t>Κλασική Ιταλία 6 μέρες 04-09/07, 18-23/07, 01-06/08, 15-20/08, 29/08-03/09. Αεροπορικώς</w:t>
      </w:r>
    </w:p>
    <w:p w:rsidR="001229FF" w:rsidRDefault="001229FF" w:rsidP="001229FF">
      <w:pPr>
        <w:rPr>
          <w:b/>
        </w:rPr>
      </w:pPr>
      <w:r w:rsidRPr="001229FF">
        <w:rPr>
          <w:b/>
        </w:rPr>
        <w:t>1</w:t>
      </w:r>
      <w:r w:rsidRPr="001229FF">
        <w:rPr>
          <w:b/>
          <w:vertAlign w:val="superscript"/>
        </w:rPr>
        <w:t>η</w:t>
      </w:r>
      <w:r w:rsidRPr="001229FF">
        <w:rPr>
          <w:b/>
        </w:rPr>
        <w:t xml:space="preserve"> Μέρα | Θεσσαλονίκη – Μιλάνο</w:t>
      </w:r>
      <w:r w:rsidR="006E18A8" w:rsidRPr="006E18A8">
        <w:rPr>
          <w:b/>
        </w:rPr>
        <w:t xml:space="preserve"> – </w:t>
      </w:r>
      <w:r w:rsidR="006E18A8">
        <w:rPr>
          <w:b/>
        </w:rPr>
        <w:t>Περιήγηση πόλης</w:t>
      </w:r>
      <w:r w:rsidRPr="001229FF">
        <w:rPr>
          <w:b/>
        </w:rPr>
        <w:t xml:space="preserve"> – Βερόνα – </w:t>
      </w:r>
      <w:proofErr w:type="spellStart"/>
      <w:r w:rsidRPr="001229FF">
        <w:rPr>
          <w:b/>
        </w:rPr>
        <w:t>Μέστρε</w:t>
      </w:r>
      <w:proofErr w:type="spellEnd"/>
      <w:r w:rsidRPr="001229FF">
        <w:rPr>
          <w:b/>
        </w:rPr>
        <w:t>.</w:t>
      </w:r>
    </w:p>
    <w:p w:rsidR="001229FF" w:rsidRDefault="001229FF" w:rsidP="001229FF">
      <w:r w:rsidRPr="007F5075">
        <w:t>Συγκέντρωση στο αεροδρόμιο ‘’Μακεδονία’’ και επιβίβαση στο αεροσκάφος για την απευθείας πτήση για Μιλάνο. Άφιξη</w:t>
      </w:r>
      <w:r w:rsidR="006E18A8" w:rsidRPr="007F5075">
        <w:t xml:space="preserve">, επιβίβαση στο λεωφορείο μας και στη συνέχεια θα ακολουθήσει περιήγηση στο κέντρο της πόλης κατά τη διάρκεια της οποίας θα δούμε το μεγαλύτερο γοτθικό κτήριο της χώρας, τον Καθεδρικό ναό </w:t>
      </w:r>
      <w:proofErr w:type="spellStart"/>
      <w:r w:rsidR="006E18A8" w:rsidRPr="007F5075">
        <w:t>Ντούομο</w:t>
      </w:r>
      <w:proofErr w:type="spellEnd"/>
      <w:r w:rsidR="006E18A8" w:rsidRPr="007F5075">
        <w:t xml:space="preserve"> , την περίφημη σκεπαστή στοά </w:t>
      </w:r>
      <w:proofErr w:type="spellStart"/>
      <w:r w:rsidR="006E18A8" w:rsidRPr="007F5075">
        <w:t>Γκαλλερία</w:t>
      </w:r>
      <w:proofErr w:type="spellEnd"/>
      <w:r w:rsidR="006E18A8" w:rsidRPr="007F5075">
        <w:t xml:space="preserve"> Βιτόριο </w:t>
      </w:r>
      <w:proofErr w:type="spellStart"/>
      <w:r w:rsidR="006E18A8" w:rsidRPr="007F5075">
        <w:t>Εμμανουέλλε</w:t>
      </w:r>
      <w:proofErr w:type="spellEnd"/>
      <w:r w:rsidR="006E18A8" w:rsidRPr="007F5075">
        <w:t xml:space="preserve"> Β’</w:t>
      </w:r>
      <w:r w:rsidR="00581D74">
        <w:t xml:space="preserve"> και </w:t>
      </w:r>
      <w:r w:rsidR="006E18A8" w:rsidRPr="007F5075">
        <w:t>το νεοκλασικό θέατρο της σκάλας του Μιλάνου</w:t>
      </w:r>
      <w:r w:rsidR="00581D74">
        <w:t>.</w:t>
      </w:r>
      <w:r w:rsidR="006E18A8" w:rsidRPr="007F5075">
        <w:t xml:space="preserve"> </w:t>
      </w:r>
      <w:r w:rsidR="009106B4" w:rsidRPr="007F5075">
        <w:t xml:space="preserve">Ελεύθερος χρόνος και στη συνέχεια θα αναχωρήσουμε για την  ρομαντική Βερόνα, την πόλη των αιώνιων εραστών του Σαίξπηρ, στις όχθες του ποταμού </w:t>
      </w:r>
      <w:proofErr w:type="spellStart"/>
      <w:r w:rsidR="009106B4" w:rsidRPr="007F5075">
        <w:t>Αδίγη</w:t>
      </w:r>
      <w:proofErr w:type="spellEnd"/>
      <w:r w:rsidR="009106B4" w:rsidRPr="007F5075">
        <w:t xml:space="preserve">. Στην κεντρική Πλατεία </w:t>
      </w:r>
      <w:proofErr w:type="spellStart"/>
      <w:r w:rsidR="009106B4" w:rsidRPr="007F5075">
        <w:t>Μπρα</w:t>
      </w:r>
      <w:proofErr w:type="spellEnd"/>
      <w:r w:rsidR="009106B4" w:rsidRPr="007F5075">
        <w:t xml:space="preserve">. </w:t>
      </w:r>
      <w:r w:rsidR="007F5075" w:rsidRPr="007F5075">
        <w:t>Θ</w:t>
      </w:r>
      <w:r w:rsidR="009106B4" w:rsidRPr="007F5075">
        <w:t xml:space="preserve">α </w:t>
      </w:r>
      <w:r w:rsidR="007F5075" w:rsidRPr="007F5075">
        <w:t>θαυμάσουμε</w:t>
      </w:r>
      <w:r w:rsidR="009106B4" w:rsidRPr="007F5075">
        <w:t xml:space="preserve"> την περίφημη ρωμαϊκή Αρένα</w:t>
      </w:r>
      <w:r w:rsidR="007F5075" w:rsidRPr="007F5075">
        <w:t xml:space="preserve"> </w:t>
      </w:r>
      <w:r w:rsidR="009106B4" w:rsidRPr="007F5075">
        <w:t xml:space="preserve">και θα συνεχίσουμε για τις όμορφες πλατείες Ντελ </w:t>
      </w:r>
      <w:proofErr w:type="spellStart"/>
      <w:r w:rsidR="009106B4" w:rsidRPr="007F5075">
        <w:t>Έρμπε</w:t>
      </w:r>
      <w:proofErr w:type="spellEnd"/>
      <w:r w:rsidR="009106B4" w:rsidRPr="007F5075">
        <w:t xml:space="preserve"> και Ντέι </w:t>
      </w:r>
      <w:proofErr w:type="spellStart"/>
      <w:r w:rsidR="009106B4" w:rsidRPr="007F5075">
        <w:t>Σινιόρι</w:t>
      </w:r>
      <w:proofErr w:type="spellEnd"/>
      <w:r w:rsidR="009106B4" w:rsidRPr="007F5075">
        <w:t xml:space="preserve">, που περιβάλλονται από άριστα διατηρημένα μεσαιωνικά κτήρια, και φυσικά για το «αρχοντικό των </w:t>
      </w:r>
      <w:proofErr w:type="spellStart"/>
      <w:r w:rsidR="009106B4" w:rsidRPr="007F5075">
        <w:t>Καπουλέτων</w:t>
      </w:r>
      <w:proofErr w:type="spellEnd"/>
      <w:r w:rsidR="009106B4" w:rsidRPr="007F5075">
        <w:t xml:space="preserve">» με το θρυλικό μπαλκόνι της </w:t>
      </w:r>
      <w:proofErr w:type="spellStart"/>
      <w:r w:rsidR="009106B4" w:rsidRPr="007F5075">
        <w:t>Ιουλιέτας</w:t>
      </w:r>
      <w:proofErr w:type="spellEnd"/>
      <w:r w:rsidR="009106B4" w:rsidRPr="007F5075">
        <w:t>.</w:t>
      </w:r>
      <w:r w:rsidR="007D4F5D" w:rsidRPr="007D4F5D">
        <w:t xml:space="preserve"> </w:t>
      </w:r>
      <w:r w:rsidR="007D4F5D">
        <w:t>Συνεχίζουμε για τ</w:t>
      </w:r>
      <w:r w:rsidR="0012601C">
        <w:t xml:space="preserve">ο </w:t>
      </w:r>
      <w:proofErr w:type="spellStart"/>
      <w:r w:rsidR="0012601C">
        <w:t>Μέστρε</w:t>
      </w:r>
      <w:proofErr w:type="spellEnd"/>
      <w:r w:rsidR="0012601C">
        <w:t xml:space="preserve">. Άφιξη και τακτοποίηση στα δωμάτια μας. </w:t>
      </w:r>
    </w:p>
    <w:p w:rsidR="0012601C" w:rsidRDefault="0012601C" w:rsidP="001229FF"/>
    <w:p w:rsidR="0012601C" w:rsidRDefault="0012601C" w:rsidP="001229FF">
      <w:pPr>
        <w:rPr>
          <w:b/>
        </w:rPr>
      </w:pPr>
      <w:r w:rsidRPr="0012601C">
        <w:rPr>
          <w:b/>
        </w:rPr>
        <w:t>2</w:t>
      </w:r>
      <w:r w:rsidRPr="0012601C">
        <w:rPr>
          <w:b/>
          <w:vertAlign w:val="superscript"/>
        </w:rPr>
        <w:t>η</w:t>
      </w:r>
      <w:r w:rsidRPr="0012601C">
        <w:rPr>
          <w:b/>
        </w:rPr>
        <w:t xml:space="preserve"> Μέρα | </w:t>
      </w:r>
      <w:proofErr w:type="spellStart"/>
      <w:r w:rsidRPr="0012601C">
        <w:rPr>
          <w:b/>
        </w:rPr>
        <w:t>Μέστρε</w:t>
      </w:r>
      <w:proofErr w:type="spellEnd"/>
      <w:r w:rsidRPr="0012601C">
        <w:rPr>
          <w:b/>
        </w:rPr>
        <w:t xml:space="preserve"> – Βενετία – Ξενάγηση πόλης.</w:t>
      </w:r>
    </w:p>
    <w:p w:rsidR="0012601C" w:rsidRDefault="0012601C" w:rsidP="001229FF">
      <w:r w:rsidRPr="0012601C">
        <w:t xml:space="preserve">Πρωινό και άμεση αναχώρηση για την Βενετία. Άφιξη στο Τρογκέτο για να πάρουμε το βαπορέτο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12601C">
        <w:t>Ριάλτο</w:t>
      </w:r>
      <w:proofErr w:type="spellEnd"/>
      <w:r w:rsidRPr="0012601C">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12601C">
        <w:t>Μουράνο</w:t>
      </w:r>
      <w:proofErr w:type="spellEnd"/>
      <w:r w:rsidRPr="0012601C">
        <w:t xml:space="preserve"> αλλά και μπουτίκ γνωστών σχεδιαστών. Για το μεσημεριανό σας φαγητό σας συνιστούμε την </w:t>
      </w:r>
      <w:proofErr w:type="spellStart"/>
      <w:r w:rsidRPr="0012601C">
        <w:t>τρατορία</w:t>
      </w:r>
      <w:proofErr w:type="spellEnd"/>
      <w:r w:rsidRPr="0012601C">
        <w:t xml:space="preserve"> </w:t>
      </w:r>
      <w:proofErr w:type="spellStart"/>
      <w:r w:rsidRPr="0012601C">
        <w:t>Ριβέτα</w:t>
      </w:r>
      <w:proofErr w:type="spellEnd"/>
      <w:r w:rsidRPr="0012601C">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w:t>
      </w:r>
      <w:r>
        <w:t>.</w:t>
      </w:r>
    </w:p>
    <w:p w:rsidR="0012601C" w:rsidRDefault="0012601C" w:rsidP="001229FF"/>
    <w:p w:rsidR="0012601C" w:rsidRDefault="0012601C" w:rsidP="001229FF">
      <w:pPr>
        <w:rPr>
          <w:b/>
        </w:rPr>
      </w:pPr>
      <w:r w:rsidRPr="0012601C">
        <w:rPr>
          <w:b/>
        </w:rPr>
        <w:t>3</w:t>
      </w:r>
      <w:r w:rsidRPr="0012601C">
        <w:rPr>
          <w:b/>
          <w:vertAlign w:val="superscript"/>
        </w:rPr>
        <w:t>η</w:t>
      </w:r>
      <w:r w:rsidRPr="0012601C">
        <w:rPr>
          <w:b/>
        </w:rPr>
        <w:t xml:space="preserve"> Μέρα | </w:t>
      </w:r>
      <w:proofErr w:type="spellStart"/>
      <w:r w:rsidRPr="0012601C">
        <w:rPr>
          <w:b/>
        </w:rPr>
        <w:t>Μέστρε</w:t>
      </w:r>
      <w:proofErr w:type="spellEnd"/>
      <w:r w:rsidRPr="0012601C">
        <w:rPr>
          <w:b/>
        </w:rPr>
        <w:t xml:space="preserve"> – Φλωρεντία (Περιοχή).</w:t>
      </w:r>
    </w:p>
    <w:p w:rsidR="0012601C" w:rsidRDefault="0012601C" w:rsidP="001229FF">
      <w:r w:rsidRPr="0012601C">
        <w:t xml:space="preserve">Πρωινό και στη συνέχεια θα αναχωρήσουμε για την Φλωρεντία. Άφιξη και ακολουθεί ξενάγησή στη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12601C">
        <w:t>Κρότσε</w:t>
      </w:r>
      <w:proofErr w:type="spellEnd"/>
      <w:r w:rsidRPr="0012601C">
        <w:t xml:space="preserve">, την πιο εντυπωσιακή εκκλησία της Φλωρεντίας και τόπος ταφής 270 επιφανών </w:t>
      </w:r>
      <w:proofErr w:type="spellStart"/>
      <w:r w:rsidRPr="0012601C">
        <w:t>Φλωρεντίνων</w:t>
      </w:r>
      <w:proofErr w:type="spellEnd"/>
      <w:r w:rsidRPr="0012601C">
        <w:t xml:space="preserve">, ανάμεσα στους οποίος ο Γαλιλαίος, ο Μιχαήλ Άγγελος και ο </w:t>
      </w:r>
      <w:proofErr w:type="spellStart"/>
      <w:r w:rsidRPr="0012601C">
        <w:t>Μακιαβέλι</w:t>
      </w:r>
      <w:proofErr w:type="spellEnd"/>
      <w:r w:rsidRPr="0012601C">
        <w:t xml:space="preserve">. Θα θαυμάσουμε την γέφυρα Πόντε </w:t>
      </w:r>
      <w:proofErr w:type="spellStart"/>
      <w:r w:rsidRPr="0012601C">
        <w:t>Βέκιο</w:t>
      </w:r>
      <w:proofErr w:type="spellEnd"/>
      <w:r w:rsidRPr="0012601C">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12601C">
        <w:t>Σινιορία</w:t>
      </w:r>
      <w:proofErr w:type="spellEnd"/>
      <w:r w:rsidRPr="0012601C">
        <w:t xml:space="preserve"> θα δούμε το </w:t>
      </w:r>
      <w:proofErr w:type="spellStart"/>
      <w:r w:rsidRPr="0012601C">
        <w:t>Παλάτσο</w:t>
      </w:r>
      <w:proofErr w:type="spellEnd"/>
      <w:r w:rsidRPr="0012601C">
        <w:t xml:space="preserve"> </w:t>
      </w:r>
      <w:proofErr w:type="spellStart"/>
      <w:r w:rsidRPr="0012601C">
        <w:t>Βέκιο</w:t>
      </w:r>
      <w:proofErr w:type="spellEnd"/>
      <w:r w:rsidRPr="0012601C">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w:t>
      </w:r>
      <w:r w:rsidRPr="0012601C">
        <w:lastRenderedPageBreak/>
        <w:t xml:space="preserve">Μαρία Ντελ </w:t>
      </w:r>
      <w:proofErr w:type="spellStart"/>
      <w:r w:rsidRPr="0012601C">
        <w:t>Φιόρε</w:t>
      </w:r>
      <w:proofErr w:type="spellEnd"/>
      <w:r w:rsidRPr="0012601C">
        <w:t xml:space="preserve">, με τον περίφημο τρούλο του </w:t>
      </w:r>
      <w:proofErr w:type="spellStart"/>
      <w:r w:rsidRPr="0012601C">
        <w:t>Μπρουνελέσκι</w:t>
      </w:r>
      <w:proofErr w:type="spellEnd"/>
      <w:r w:rsidRPr="0012601C">
        <w:t>, σήμα κατατεθέν της πόλης. Στη συνέχεια αναχώρηση για το ξενοδοχείο μας. Τακτοποίηση στα δωμάτιά μας. Το βράδυ ελεύθερο στην όμορφη πόλη του Μοντεκατίνι πάντα με την συνοδεία του αρχηγού μας.</w:t>
      </w:r>
    </w:p>
    <w:p w:rsidR="0012601C" w:rsidRDefault="0012601C" w:rsidP="001229FF"/>
    <w:p w:rsidR="0012601C" w:rsidRDefault="0012601C" w:rsidP="001229FF">
      <w:pPr>
        <w:rPr>
          <w:b/>
        </w:rPr>
      </w:pPr>
      <w:r w:rsidRPr="0012601C">
        <w:rPr>
          <w:b/>
        </w:rPr>
        <w:t>4</w:t>
      </w:r>
      <w:r w:rsidRPr="0012601C">
        <w:rPr>
          <w:b/>
          <w:vertAlign w:val="superscript"/>
        </w:rPr>
        <w:t>η</w:t>
      </w:r>
      <w:r w:rsidRPr="0012601C">
        <w:rPr>
          <w:b/>
        </w:rPr>
        <w:t xml:space="preserve"> Μέρα | Φλωρεντία – Σιένα – Ρώμη.</w:t>
      </w:r>
    </w:p>
    <w:p w:rsidR="0012601C" w:rsidRDefault="0012601C" w:rsidP="001229FF">
      <w:r w:rsidRPr="0012601C">
        <w:t>Πρωινό και στη συνέχεια αναχώρηση για την πόλη μουσείο, την Σιένα. Άφιξη στην πόλη που είναι μοιρασμένη σε δεκαεπτά “</w:t>
      </w:r>
      <w:proofErr w:type="spellStart"/>
      <w:r w:rsidRPr="0012601C">
        <w:t>Contrada</w:t>
      </w:r>
      <w:proofErr w:type="spellEnd"/>
      <w:r w:rsidRPr="0012601C">
        <w:t>”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w:t>
      </w:r>
      <w:r>
        <w:t xml:space="preserve"> Στη συνέχεια αναχώρηση για την Ρώμη. Άφιξη και τακτοποίηση στο ξενοδοχείο μας. Το βράδυ ελεύθερος χρόνος για μια πρώτη γνωριμία με την πόλη πάντα με την συνοδεία του αρχηγού μας. </w:t>
      </w:r>
    </w:p>
    <w:p w:rsidR="0012601C" w:rsidRDefault="0012601C" w:rsidP="001229FF"/>
    <w:p w:rsidR="0012601C" w:rsidRDefault="0012601C" w:rsidP="001229FF">
      <w:pPr>
        <w:rPr>
          <w:b/>
        </w:rPr>
      </w:pPr>
      <w:r w:rsidRPr="00677345">
        <w:rPr>
          <w:b/>
        </w:rPr>
        <w:t>5</w:t>
      </w:r>
      <w:r w:rsidRPr="00677345">
        <w:rPr>
          <w:b/>
          <w:vertAlign w:val="superscript"/>
        </w:rPr>
        <w:t>η</w:t>
      </w:r>
      <w:r w:rsidRPr="00677345">
        <w:rPr>
          <w:b/>
        </w:rPr>
        <w:t xml:space="preserve"> Μέρα | Ρώμη – Ξενάγηση πόλης. </w:t>
      </w:r>
    </w:p>
    <w:p w:rsidR="0080651F" w:rsidRPr="0080651F" w:rsidRDefault="0080651F" w:rsidP="001229FF">
      <w:r w:rsidRPr="0080651F">
        <w:t xml:space="preserve">Πρωινό και στη συνέχεια θα αναχώρηση για να ξεκινήσουμε την περιπατητική μας ξενάγηση από τη διάσημη Φοντάνα Ντι </w:t>
      </w:r>
      <w:proofErr w:type="spellStart"/>
      <w:r w:rsidRPr="0080651F">
        <w:t>Τρέβι</w:t>
      </w:r>
      <w:proofErr w:type="spellEnd"/>
      <w:r w:rsidRPr="0080651F">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80651F">
        <w:t>Πίατσα</w:t>
      </w:r>
      <w:proofErr w:type="spellEnd"/>
      <w:r w:rsidRPr="0080651F">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80651F">
        <w:t>Πάνθεον</w:t>
      </w:r>
      <w:proofErr w:type="spellEnd"/>
      <w:r w:rsidRPr="0080651F">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80651F">
        <w:t>Παλάτσο</w:t>
      </w:r>
      <w:proofErr w:type="spellEnd"/>
      <w:r w:rsidRPr="0080651F">
        <w:t xml:space="preserve"> </w:t>
      </w:r>
      <w:proofErr w:type="spellStart"/>
      <w:r w:rsidRPr="0080651F">
        <w:t>Μοντετσιτόριο</w:t>
      </w:r>
      <w:proofErr w:type="spellEnd"/>
      <w:r w:rsidRPr="0080651F">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80651F">
        <w:t>Navona</w:t>
      </w:r>
      <w:proofErr w:type="spellEnd"/>
      <w:r w:rsidRPr="0080651F">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80651F">
        <w:t>Μπερνίνι</w:t>
      </w:r>
      <w:proofErr w:type="spellEnd"/>
      <w:r w:rsidRPr="0080651F">
        <w:t xml:space="preserve">, των τεσσάρων ποταμών με καθένα από τα αγάλματα να αντιπροσωπεύουν ένα ποτάμι από διαφορετική Ήπειρο. Ελεύθερο χρόνος σε αυτή την μοναδική  πλατεία στην οποία θα βρείτε πολλά εστιατόρια και καφέ για να συνδυάσετε το γεύμα και το καφέ σας με ένα μοναδικό σημείο ομορφιάς. Επιστροφής στο ξενοδοχείο μας.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80651F">
        <w:t>ViaVeneto</w:t>
      </w:r>
      <w:proofErr w:type="spellEnd"/>
      <w:r w:rsidRPr="0080651F">
        <w:t xml:space="preserve"> με τα φημισμένα καφέ και ξενοδοχεία, σύμβολο της </w:t>
      </w:r>
      <w:proofErr w:type="spellStart"/>
      <w:r w:rsidRPr="0080651F">
        <w:t>dolce</w:t>
      </w:r>
      <w:proofErr w:type="spellEnd"/>
      <w:r w:rsidRPr="0080651F">
        <w:t xml:space="preserve"> vita της </w:t>
      </w:r>
      <w:proofErr w:type="spellStart"/>
      <w:r w:rsidRPr="0080651F">
        <w:t>Ιταλιας</w:t>
      </w:r>
      <w:proofErr w:type="spellEnd"/>
      <w:r w:rsidRPr="0080651F">
        <w:t xml:space="preserve">, την κρήνη του Τρίτωνα, θα ανέβουμε έναν από τους 7 μυθικούς λόφους, τον </w:t>
      </w:r>
      <w:proofErr w:type="spellStart"/>
      <w:r w:rsidRPr="0080651F">
        <w:t>Κυρηνάλιο</w:t>
      </w:r>
      <w:proofErr w:type="spellEnd"/>
      <w:r w:rsidRPr="0080651F">
        <w:t xml:space="preserve">, όπου δεσπόζει το προεδρικό μέγαρο και στη συνέχεια θα κατευθυνθούμε στην </w:t>
      </w:r>
      <w:proofErr w:type="spellStart"/>
      <w:r w:rsidRPr="0080651F">
        <w:t>PiazzaVenezia</w:t>
      </w:r>
      <w:proofErr w:type="spellEnd"/>
      <w:r w:rsidRPr="0080651F">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80651F">
        <w:t>Trastevere</w:t>
      </w:r>
      <w:proofErr w:type="spellEnd"/>
      <w:r w:rsidRPr="0080651F">
        <w:t>, μια από τις πιο γραφικές και κοσμοπολίτικες γειτονιές της Ρώμης για ένα ποτό δίπλα στις όχθες του Τίβερη ποταμού. Ελεύθερος χρόνος και στη συνέχεια επιστροφή στο ξενοδοχείο.</w:t>
      </w:r>
    </w:p>
    <w:p w:rsidR="0080651F" w:rsidRPr="0080651F" w:rsidRDefault="0080651F" w:rsidP="001229FF"/>
    <w:p w:rsidR="004D06A0" w:rsidRDefault="004D06A0" w:rsidP="001229FF">
      <w:pPr>
        <w:rPr>
          <w:b/>
        </w:rPr>
      </w:pPr>
    </w:p>
    <w:p w:rsidR="0080651F" w:rsidRDefault="004D06A0" w:rsidP="001229FF">
      <w:pPr>
        <w:rPr>
          <w:b/>
        </w:rPr>
      </w:pPr>
      <w:r>
        <w:rPr>
          <w:b/>
        </w:rPr>
        <w:t>6</w:t>
      </w:r>
      <w:r w:rsidRPr="004D06A0">
        <w:rPr>
          <w:b/>
          <w:vertAlign w:val="superscript"/>
        </w:rPr>
        <w:t>η</w:t>
      </w:r>
      <w:r>
        <w:rPr>
          <w:b/>
        </w:rPr>
        <w:t xml:space="preserve"> Μέρα | Ρώμη – Πτήση επιστροφής</w:t>
      </w:r>
      <w:r w:rsidR="0080651F">
        <w:rPr>
          <w:b/>
        </w:rPr>
        <w:t>.</w:t>
      </w:r>
    </w:p>
    <w:p w:rsidR="004D06A0" w:rsidRDefault="0080651F" w:rsidP="001229FF">
      <w:r w:rsidRPr="0080651F">
        <w:t xml:space="preserve">Πρωινό  και στη συνέχεια θα ακολουθήσει πανοραμική περιήγηση στην πόλη.  Διασχίζοντας την Αππία οδός θα δούμε τα πιο διάσημα Λουτρά (Θέρμες) του αυτοκράτορα </w:t>
      </w:r>
      <w:proofErr w:type="spellStart"/>
      <w:r w:rsidRPr="0080651F">
        <w:t>Καρακάλλα</w:t>
      </w:r>
      <w:proofErr w:type="spellEnd"/>
      <w:r w:rsidRPr="0080651F">
        <w:t xml:space="preserve"> που λειτουργούσαν πάνω από 300 χρόνια, πριν καταλήξουμε στο πιο αντιπροσωπευτικό κτίριο της ρωμαϊκής αυτοκρατορίας, το επιβλητικό Κολοσσαίο &amp; την αψίδα του Μεγάλου Κωνσταντίνου. Στη συνέχεια,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w:t>
      </w:r>
      <w:proofErr w:type="spellStart"/>
      <w:r w:rsidRPr="0080651F">
        <w:t>Piazza</w:t>
      </w:r>
      <w:proofErr w:type="spellEnd"/>
      <w:r w:rsidR="00581D74">
        <w:t xml:space="preserve"> </w:t>
      </w:r>
      <w:proofErr w:type="spellStart"/>
      <w:r w:rsidRPr="0080651F">
        <w:t>Venezia</w:t>
      </w:r>
      <w:proofErr w:type="spellEnd"/>
      <w:r w:rsidRPr="0080651F">
        <w:t xml:space="preserve"> θα σας εντυπωσιάσει το ογκώδες μνημείο αφιερωμένο στον </w:t>
      </w:r>
      <w:proofErr w:type="spellStart"/>
      <w:r w:rsidRPr="0080651F">
        <w:t>Vittorio</w:t>
      </w:r>
      <w:proofErr w:type="spellEnd"/>
      <w:r w:rsidR="00581D74">
        <w:t xml:space="preserve"> </w:t>
      </w:r>
      <w:proofErr w:type="spellStart"/>
      <w:r w:rsidRPr="0080651F">
        <w:t>Emanuele</w:t>
      </w:r>
      <w:proofErr w:type="spellEnd"/>
      <w:r w:rsidRPr="0080651F">
        <w:t xml:space="preserv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80651F">
        <w:t>Ραμσή</w:t>
      </w:r>
      <w:proofErr w:type="spellEnd"/>
      <w:r w:rsidRPr="0080651F">
        <w:t xml:space="preserve"> ΙΙ, το οποίο αρχικά βρισκόταν στο </w:t>
      </w:r>
      <w:proofErr w:type="spellStart"/>
      <w:r w:rsidRPr="0080651F">
        <w:t>Circus</w:t>
      </w:r>
      <w:proofErr w:type="spellEnd"/>
      <w:r w:rsidR="00581D74">
        <w:t xml:space="preserve"> </w:t>
      </w:r>
      <w:proofErr w:type="spellStart"/>
      <w:r w:rsidRPr="0080651F">
        <w:t>Maximus</w:t>
      </w:r>
      <w:proofErr w:type="spellEnd"/>
      <w:r w:rsidRPr="0080651F">
        <w:t xml:space="preserve">. Συνεχίζουμε για το αεροδρόμιο για την πτήση της επιστροφής. </w:t>
      </w:r>
    </w:p>
    <w:tbl>
      <w:tblPr>
        <w:tblW w:w="9490" w:type="dxa"/>
        <w:tblCellMar>
          <w:left w:w="0" w:type="dxa"/>
          <w:right w:w="0" w:type="dxa"/>
        </w:tblCellMar>
        <w:tblLook w:val="04A0" w:firstRow="1" w:lastRow="0" w:firstColumn="1" w:lastColumn="0" w:noHBand="0" w:noVBand="1"/>
      </w:tblPr>
      <w:tblGrid>
        <w:gridCol w:w="96"/>
        <w:gridCol w:w="1275"/>
        <w:gridCol w:w="522"/>
        <w:gridCol w:w="1088"/>
        <w:gridCol w:w="1073"/>
        <w:gridCol w:w="1073"/>
        <w:gridCol w:w="1360"/>
        <w:gridCol w:w="3003"/>
      </w:tblGrid>
      <w:tr w:rsidR="0013245E" w:rsidRPr="0013245E" w:rsidTr="0013245E">
        <w:trPr>
          <w:trHeight w:val="315"/>
        </w:trPr>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rsidR="0013245E" w:rsidRPr="0013245E" w:rsidRDefault="0013245E" w:rsidP="0013245E">
            <w:pPr>
              <w:spacing w:after="0" w:line="240" w:lineRule="auto"/>
              <w:rPr>
                <w:rFonts w:ascii="Times New Roman" w:eastAsia="Times New Roman" w:hAnsi="Times New Roman" w:cs="Times New Roman"/>
                <w:sz w:val="24"/>
                <w:szCs w:val="24"/>
                <w:lang w:eastAsia="el-GR"/>
              </w:rPr>
            </w:pPr>
          </w:p>
        </w:tc>
        <w:tc>
          <w:tcPr>
            <w:tcW w:w="0" w:type="auto"/>
            <w:gridSpan w:val="4"/>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b/>
                <w:bCs/>
                <w:lang w:eastAsia="el-GR"/>
              </w:rPr>
            </w:pPr>
            <w:r w:rsidRPr="0013245E">
              <w:rPr>
                <w:rFonts w:ascii="Arial" w:eastAsia="Times New Roman" w:hAnsi="Arial" w:cs="Arial"/>
                <w:b/>
                <w:bCs/>
                <w:lang w:eastAsia="el-GR"/>
              </w:rPr>
              <w:t>Κλασική Ιταλία 6 μέρες</w:t>
            </w:r>
          </w:p>
        </w:tc>
        <w:tc>
          <w:tcPr>
            <w:tcW w:w="5435"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13245E" w:rsidRPr="0013245E" w:rsidRDefault="0013245E" w:rsidP="0013245E">
            <w:pPr>
              <w:spacing w:after="0" w:line="240" w:lineRule="auto"/>
              <w:jc w:val="center"/>
              <w:rPr>
                <w:rFonts w:ascii="Calibri" w:eastAsia="Times New Roman" w:hAnsi="Calibri" w:cs="Calibri"/>
                <w:b/>
                <w:bCs/>
                <w:lang w:eastAsia="el-GR"/>
              </w:rPr>
            </w:pPr>
            <w:r w:rsidRPr="0013245E">
              <w:rPr>
                <w:rFonts w:ascii="Calibri" w:eastAsia="Times New Roman" w:hAnsi="Calibri" w:cs="Calibri"/>
                <w:b/>
                <w:bCs/>
                <w:lang w:eastAsia="el-GR"/>
              </w:rPr>
              <w:t>Αναχωρήσεις: 04/07, 18/07, 01/08, 15/08, 29/08 - Πακέτο εκδρομής</w:t>
            </w:r>
          </w:p>
        </w:tc>
      </w:tr>
      <w:tr w:rsidR="0013245E" w:rsidRPr="0013245E" w:rsidTr="0013245E">
        <w:trPr>
          <w:trHeight w:val="315"/>
        </w:trPr>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rsidR="0013245E" w:rsidRPr="0013245E" w:rsidRDefault="0013245E" w:rsidP="0013245E">
            <w:pPr>
              <w:spacing w:after="0" w:line="240" w:lineRule="auto"/>
              <w:jc w:val="center"/>
              <w:rPr>
                <w:rFonts w:ascii="Calibri" w:eastAsia="Times New Roman" w:hAnsi="Calibri" w:cs="Calibri"/>
                <w:b/>
                <w:bCs/>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Calibri" w:eastAsia="Times New Roman" w:hAnsi="Calibri" w:cs="Calibri"/>
                <w:b/>
                <w:bCs/>
                <w:sz w:val="24"/>
                <w:szCs w:val="24"/>
                <w:lang w:eastAsia="el-GR"/>
              </w:rPr>
            </w:pPr>
            <w:r w:rsidRPr="0013245E">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Calibri" w:eastAsia="Times New Roman" w:hAnsi="Calibri" w:cs="Calibri"/>
                <w:b/>
                <w:bCs/>
                <w:sz w:val="24"/>
                <w:szCs w:val="24"/>
                <w:lang w:eastAsia="el-GR"/>
              </w:rPr>
            </w:pPr>
            <w:proofErr w:type="spellStart"/>
            <w:r w:rsidRPr="0013245E">
              <w:rPr>
                <w:rFonts w:ascii="Calibri" w:eastAsia="Times New Roman" w:hAnsi="Calibri" w:cs="Calibri"/>
                <w:b/>
                <w:bCs/>
                <w:sz w:val="24"/>
                <w:szCs w:val="24"/>
                <w:lang w:eastAsia="el-GR"/>
              </w:rPr>
              <w:t>Κατ</w:t>
            </w:r>
            <w:proofErr w:type="spellEnd"/>
            <w:r w:rsidRPr="0013245E">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Calibri" w:eastAsia="Times New Roman" w:hAnsi="Calibri" w:cs="Calibri"/>
                <w:b/>
                <w:bCs/>
                <w:sz w:val="24"/>
                <w:szCs w:val="24"/>
                <w:lang w:eastAsia="el-GR"/>
              </w:rPr>
            </w:pPr>
            <w:r w:rsidRPr="0013245E">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Calibri" w:eastAsia="Times New Roman" w:hAnsi="Calibri" w:cs="Calibri"/>
                <w:b/>
                <w:bCs/>
                <w:sz w:val="24"/>
                <w:szCs w:val="24"/>
                <w:lang w:eastAsia="el-GR"/>
              </w:rPr>
            </w:pPr>
            <w:r w:rsidRPr="0013245E">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Calibri" w:eastAsia="Times New Roman" w:hAnsi="Calibri" w:cs="Calibri"/>
                <w:b/>
                <w:bCs/>
                <w:sz w:val="24"/>
                <w:szCs w:val="24"/>
                <w:lang w:eastAsia="el-GR"/>
              </w:rPr>
            </w:pPr>
            <w:r w:rsidRPr="0013245E">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Calibri" w:eastAsia="Times New Roman" w:hAnsi="Calibri" w:cs="Calibri"/>
                <w:b/>
                <w:bCs/>
                <w:sz w:val="24"/>
                <w:szCs w:val="24"/>
                <w:lang w:eastAsia="el-GR"/>
              </w:rPr>
            </w:pPr>
            <w:proofErr w:type="spellStart"/>
            <w:r w:rsidRPr="0013245E">
              <w:rPr>
                <w:rFonts w:ascii="Calibri" w:eastAsia="Times New Roman" w:hAnsi="Calibri" w:cs="Calibri"/>
                <w:b/>
                <w:bCs/>
                <w:sz w:val="24"/>
                <w:szCs w:val="24"/>
                <w:lang w:eastAsia="el-GR"/>
              </w:rPr>
              <w:t>Επιβ</w:t>
            </w:r>
            <w:proofErr w:type="spellEnd"/>
            <w:r w:rsidRPr="0013245E">
              <w:rPr>
                <w:rFonts w:ascii="Calibri" w:eastAsia="Times New Roman" w:hAnsi="Calibri" w:cs="Calibri"/>
                <w:b/>
                <w:bCs/>
                <w:sz w:val="24"/>
                <w:szCs w:val="24"/>
                <w:lang w:eastAsia="el-GR"/>
              </w:rPr>
              <w:t>. Μονόκλινου</w:t>
            </w:r>
          </w:p>
        </w:tc>
        <w:tc>
          <w:tcPr>
            <w:tcW w:w="300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b/>
                <w:bCs/>
                <w:sz w:val="24"/>
                <w:szCs w:val="24"/>
                <w:lang w:eastAsia="el-GR"/>
              </w:rPr>
            </w:pPr>
            <w:r w:rsidRPr="0013245E">
              <w:rPr>
                <w:rFonts w:ascii="Arial" w:eastAsia="Times New Roman" w:hAnsi="Arial" w:cs="Arial"/>
                <w:b/>
                <w:bCs/>
                <w:sz w:val="24"/>
                <w:szCs w:val="24"/>
                <w:lang w:eastAsia="el-GR"/>
              </w:rPr>
              <w:t>Γενικές Πληροφορίες</w:t>
            </w:r>
          </w:p>
        </w:tc>
      </w:tr>
      <w:tr w:rsidR="0013245E" w:rsidRPr="0013245E" w:rsidTr="0013245E">
        <w:trPr>
          <w:trHeight w:val="1635"/>
        </w:trPr>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rsidR="0013245E" w:rsidRPr="0013245E" w:rsidRDefault="0013245E" w:rsidP="0013245E">
            <w:pPr>
              <w:spacing w:after="0" w:line="240" w:lineRule="auto"/>
              <w:jc w:val="center"/>
              <w:rPr>
                <w:rFonts w:ascii="Arial" w:eastAsia="Times New Roman" w:hAnsi="Arial" w:cs="Arial"/>
                <w:b/>
                <w:bCs/>
                <w:sz w:val="24"/>
                <w:szCs w:val="24"/>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Βενετία (</w:t>
            </w:r>
            <w:proofErr w:type="spellStart"/>
            <w:r w:rsidRPr="0013245E">
              <w:rPr>
                <w:rFonts w:ascii="Arial" w:eastAsia="Times New Roman" w:hAnsi="Arial" w:cs="Arial"/>
                <w:sz w:val="20"/>
                <w:szCs w:val="20"/>
                <w:lang w:eastAsia="el-GR"/>
              </w:rPr>
              <w:t>Μέστρε</w:t>
            </w:r>
            <w:proofErr w:type="spellEnd"/>
            <w:r w:rsidRPr="0013245E">
              <w:rPr>
                <w:rFonts w:ascii="Arial" w:eastAsia="Times New Roman" w:hAnsi="Arial" w:cs="Arial"/>
                <w:sz w:val="20"/>
                <w:szCs w:val="20"/>
                <w:lang w:eastAsia="el-GR"/>
              </w:rPr>
              <w:t xml:space="preserve">): </w:t>
            </w:r>
            <w:proofErr w:type="spellStart"/>
            <w:r w:rsidRPr="0013245E">
              <w:rPr>
                <w:rFonts w:ascii="Arial" w:eastAsia="Times New Roman" w:hAnsi="Arial" w:cs="Arial"/>
                <w:sz w:val="20"/>
                <w:szCs w:val="20"/>
                <w:lang w:eastAsia="el-GR"/>
              </w:rPr>
              <w:t>Albatros</w:t>
            </w:r>
            <w:proofErr w:type="spellEnd"/>
            <w:r w:rsidRPr="0013245E">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proofErr w:type="spellStart"/>
            <w:r w:rsidRPr="0013245E">
              <w:rPr>
                <w:rFonts w:ascii="Arial" w:eastAsia="Times New Roman" w:hAnsi="Arial" w:cs="Arial"/>
                <w:sz w:val="20"/>
                <w:szCs w:val="20"/>
                <w:lang w:eastAsia="el-GR"/>
              </w:rPr>
              <w:t>Early</w:t>
            </w:r>
            <w:proofErr w:type="spellEnd"/>
            <w:r w:rsidRPr="0013245E">
              <w:rPr>
                <w:rFonts w:ascii="Arial" w:eastAsia="Times New Roman" w:hAnsi="Arial" w:cs="Arial"/>
                <w:sz w:val="20"/>
                <w:szCs w:val="20"/>
                <w:lang w:eastAsia="el-GR"/>
              </w:rPr>
              <w:t xml:space="preserve"> booking τιμή: 545€ (Η τιμή ισχύει για τις πρώτες 10 θέσεις) Κανονική τιμή: 595€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240" w:line="240" w:lineRule="auto"/>
              <w:jc w:val="center"/>
              <w:rPr>
                <w:rFonts w:ascii="Arial" w:eastAsia="Times New Roman" w:hAnsi="Arial" w:cs="Arial"/>
                <w:sz w:val="20"/>
                <w:szCs w:val="20"/>
                <w:lang w:eastAsia="el-GR"/>
              </w:rPr>
            </w:pPr>
            <w:proofErr w:type="spellStart"/>
            <w:r w:rsidRPr="0013245E">
              <w:rPr>
                <w:rFonts w:ascii="Arial" w:eastAsia="Times New Roman" w:hAnsi="Arial" w:cs="Arial"/>
                <w:sz w:val="20"/>
                <w:szCs w:val="20"/>
                <w:lang w:eastAsia="el-GR"/>
              </w:rPr>
              <w:t>Early</w:t>
            </w:r>
            <w:proofErr w:type="spellEnd"/>
            <w:r w:rsidRPr="0013245E">
              <w:rPr>
                <w:rFonts w:ascii="Arial" w:eastAsia="Times New Roman" w:hAnsi="Arial" w:cs="Arial"/>
                <w:sz w:val="20"/>
                <w:szCs w:val="20"/>
                <w:lang w:eastAsia="el-GR"/>
              </w:rPr>
              <w:t xml:space="preserve"> booking τιμή: 445€ (Η τιμή ισχύει για τις πρώτες 10 θέσεις) Κανονική τιμή: 475€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199€</w:t>
            </w:r>
          </w:p>
        </w:tc>
        <w:tc>
          <w:tcPr>
            <w:tcW w:w="300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 xml:space="preserve">Πτήσεις με Aegean </w:t>
            </w:r>
            <w:proofErr w:type="spellStart"/>
            <w:r w:rsidRPr="0013245E">
              <w:rPr>
                <w:rFonts w:ascii="Arial" w:eastAsia="Times New Roman" w:hAnsi="Arial" w:cs="Arial"/>
                <w:sz w:val="20"/>
                <w:szCs w:val="20"/>
                <w:lang w:eastAsia="el-GR"/>
              </w:rPr>
              <w:t>Airlines</w:t>
            </w:r>
            <w:proofErr w:type="spellEnd"/>
            <w:r w:rsidRPr="0013245E">
              <w:rPr>
                <w:rFonts w:ascii="Arial" w:eastAsia="Times New Roman" w:hAnsi="Arial" w:cs="Arial"/>
                <w:sz w:val="20"/>
                <w:szCs w:val="20"/>
                <w:lang w:eastAsia="el-GR"/>
              </w:rPr>
              <w:t xml:space="preserve">: Θεσσαλονίκη - Μιλάνο: </w:t>
            </w:r>
            <w:r>
              <w:rPr>
                <w:rFonts w:ascii="Arial" w:eastAsia="Times New Roman" w:hAnsi="Arial" w:cs="Arial"/>
                <w:sz w:val="20"/>
                <w:szCs w:val="20"/>
                <w:lang w:eastAsia="el-GR"/>
              </w:rPr>
              <w:t xml:space="preserve">                   </w:t>
            </w:r>
            <w:r w:rsidRPr="0013245E">
              <w:rPr>
                <w:rFonts w:ascii="Arial" w:eastAsia="Times New Roman" w:hAnsi="Arial" w:cs="Arial"/>
                <w:sz w:val="20"/>
                <w:szCs w:val="20"/>
                <w:lang w:eastAsia="el-GR"/>
              </w:rPr>
              <w:t>07:00 - 08:10</w:t>
            </w:r>
            <w:r>
              <w:rPr>
                <w:rFonts w:ascii="Arial" w:eastAsia="Times New Roman" w:hAnsi="Arial" w:cs="Arial"/>
                <w:sz w:val="20"/>
                <w:szCs w:val="20"/>
                <w:lang w:eastAsia="el-GR"/>
              </w:rPr>
              <w:t xml:space="preserve">                                  </w:t>
            </w:r>
            <w:r w:rsidRPr="0013245E">
              <w:rPr>
                <w:rFonts w:ascii="Arial" w:eastAsia="Times New Roman" w:hAnsi="Arial" w:cs="Arial"/>
                <w:sz w:val="20"/>
                <w:szCs w:val="20"/>
                <w:lang w:eastAsia="el-GR"/>
              </w:rPr>
              <w:t xml:space="preserve"> Ρώμη - Θεσσαλονίκη: </w:t>
            </w:r>
            <w:r>
              <w:rPr>
                <w:rFonts w:ascii="Arial" w:eastAsia="Times New Roman" w:hAnsi="Arial" w:cs="Arial"/>
                <w:sz w:val="20"/>
                <w:szCs w:val="20"/>
                <w:lang w:eastAsia="el-GR"/>
              </w:rPr>
              <w:t xml:space="preserve">                     </w:t>
            </w:r>
            <w:r w:rsidRPr="0013245E">
              <w:rPr>
                <w:rFonts w:ascii="Arial" w:eastAsia="Times New Roman" w:hAnsi="Arial" w:cs="Arial"/>
                <w:sz w:val="20"/>
                <w:szCs w:val="20"/>
                <w:lang w:eastAsia="el-GR"/>
              </w:rPr>
              <w:t>15:35 - 18:15</w:t>
            </w:r>
          </w:p>
        </w:tc>
      </w:tr>
      <w:tr w:rsidR="0013245E" w:rsidRPr="0013245E" w:rsidTr="0013245E">
        <w:trPr>
          <w:trHeight w:val="1740"/>
        </w:trPr>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rsidR="0013245E" w:rsidRPr="0013245E" w:rsidRDefault="0013245E" w:rsidP="0013245E">
            <w:pPr>
              <w:spacing w:after="0" w:line="240" w:lineRule="auto"/>
              <w:jc w:val="center"/>
              <w:rPr>
                <w:rFonts w:ascii="Arial" w:eastAsia="Times New Roman" w:hAnsi="Arial" w:cs="Arial"/>
                <w:sz w:val="20"/>
                <w:szCs w:val="20"/>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proofErr w:type="spellStart"/>
            <w:r w:rsidRPr="0013245E">
              <w:rPr>
                <w:rFonts w:ascii="Arial" w:eastAsia="Times New Roman" w:hAnsi="Arial" w:cs="Arial"/>
                <w:sz w:val="20"/>
                <w:szCs w:val="20"/>
                <w:lang w:eastAsia="el-GR"/>
              </w:rPr>
              <w:t>Πράτο</w:t>
            </w:r>
            <w:proofErr w:type="spellEnd"/>
            <w:r w:rsidRPr="0013245E">
              <w:rPr>
                <w:rFonts w:ascii="Arial" w:eastAsia="Times New Roman" w:hAnsi="Arial" w:cs="Arial"/>
                <w:sz w:val="20"/>
                <w:szCs w:val="20"/>
                <w:lang w:eastAsia="el-GR"/>
              </w:rPr>
              <w:t xml:space="preserve">: </w:t>
            </w:r>
            <w:proofErr w:type="spellStart"/>
            <w:r w:rsidRPr="0013245E">
              <w:rPr>
                <w:rFonts w:ascii="Arial" w:eastAsia="Times New Roman" w:hAnsi="Arial" w:cs="Arial"/>
                <w:sz w:val="20"/>
                <w:szCs w:val="20"/>
                <w:lang w:eastAsia="el-GR"/>
              </w:rPr>
              <w:t>Starhotel</w:t>
            </w:r>
            <w:proofErr w:type="spellEnd"/>
            <w:r w:rsidRPr="0013245E">
              <w:rPr>
                <w:rFonts w:ascii="Arial" w:eastAsia="Times New Roman" w:hAnsi="Arial" w:cs="Arial"/>
                <w:sz w:val="20"/>
                <w:szCs w:val="20"/>
                <w:lang w:eastAsia="el-GR"/>
              </w:rPr>
              <w:t xml:space="preserve"> </w:t>
            </w:r>
            <w:proofErr w:type="spellStart"/>
            <w:r w:rsidRPr="0013245E">
              <w:rPr>
                <w:rFonts w:ascii="Arial" w:eastAsia="Times New Roman" w:hAnsi="Arial" w:cs="Arial"/>
                <w:sz w:val="20"/>
                <w:szCs w:val="20"/>
                <w:lang w:eastAsia="el-GR"/>
              </w:rPr>
              <w:t>Vespucci</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3245E" w:rsidRPr="0013245E" w:rsidRDefault="0013245E" w:rsidP="001324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3245E" w:rsidRPr="0013245E" w:rsidRDefault="0013245E" w:rsidP="001324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3245E" w:rsidRPr="0013245E" w:rsidRDefault="0013245E" w:rsidP="0013245E">
            <w:pPr>
              <w:spacing w:after="0" w:line="240" w:lineRule="auto"/>
              <w:rPr>
                <w:rFonts w:ascii="Arial" w:eastAsia="Times New Roman" w:hAnsi="Arial" w:cs="Arial"/>
                <w:sz w:val="20"/>
                <w:szCs w:val="20"/>
                <w:lang w:eastAsia="el-GR"/>
              </w:rPr>
            </w:pPr>
          </w:p>
        </w:tc>
        <w:tc>
          <w:tcPr>
            <w:tcW w:w="3003" w:type="dxa"/>
            <w:vMerge/>
            <w:tcBorders>
              <w:top w:val="single" w:sz="6" w:space="0" w:color="CCCCCC"/>
              <w:left w:val="single" w:sz="6" w:space="0" w:color="CCCCCC"/>
              <w:bottom w:val="single" w:sz="12" w:space="0" w:color="000000"/>
              <w:right w:val="single" w:sz="12" w:space="0" w:color="000000"/>
            </w:tcBorders>
            <w:vAlign w:val="center"/>
            <w:hideMark/>
          </w:tcPr>
          <w:p w:rsidR="0013245E" w:rsidRPr="0013245E" w:rsidRDefault="0013245E" w:rsidP="0013245E">
            <w:pPr>
              <w:spacing w:after="0" w:line="240" w:lineRule="auto"/>
              <w:rPr>
                <w:rFonts w:ascii="Arial" w:eastAsia="Times New Roman" w:hAnsi="Arial" w:cs="Arial"/>
                <w:sz w:val="20"/>
                <w:szCs w:val="20"/>
                <w:lang w:eastAsia="el-GR"/>
              </w:rPr>
            </w:pPr>
          </w:p>
        </w:tc>
      </w:tr>
      <w:tr w:rsidR="0013245E" w:rsidRPr="0013245E" w:rsidTr="0013245E">
        <w:trPr>
          <w:trHeight w:val="1740"/>
        </w:trPr>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rsidR="0013245E" w:rsidRPr="0013245E" w:rsidRDefault="0013245E" w:rsidP="0013245E">
            <w:pPr>
              <w:spacing w:after="0" w:line="240" w:lineRule="auto"/>
              <w:jc w:val="center"/>
              <w:rPr>
                <w:rFonts w:ascii="Arial" w:eastAsia="Times New Roman" w:hAnsi="Arial" w:cs="Arial"/>
                <w:sz w:val="20"/>
                <w:szCs w:val="20"/>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 xml:space="preserve">Ρώμη: </w:t>
            </w:r>
            <w:proofErr w:type="spellStart"/>
            <w:r w:rsidRPr="0013245E">
              <w:rPr>
                <w:rFonts w:ascii="Arial" w:eastAsia="Times New Roman" w:hAnsi="Arial" w:cs="Arial"/>
                <w:sz w:val="20"/>
                <w:szCs w:val="20"/>
                <w:lang w:eastAsia="el-GR"/>
              </w:rPr>
              <w:t>Midas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3245E" w:rsidRPr="0013245E" w:rsidRDefault="0013245E" w:rsidP="0013245E">
            <w:pPr>
              <w:spacing w:after="0" w:line="240" w:lineRule="auto"/>
              <w:jc w:val="center"/>
              <w:rPr>
                <w:rFonts w:ascii="Arial" w:eastAsia="Times New Roman" w:hAnsi="Arial" w:cs="Arial"/>
                <w:sz w:val="20"/>
                <w:szCs w:val="20"/>
                <w:lang w:eastAsia="el-GR"/>
              </w:rPr>
            </w:pPr>
            <w:r w:rsidRPr="0013245E">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3245E" w:rsidRPr="0013245E" w:rsidRDefault="0013245E" w:rsidP="001324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3245E" w:rsidRPr="0013245E" w:rsidRDefault="0013245E" w:rsidP="001324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3245E" w:rsidRPr="0013245E" w:rsidRDefault="0013245E" w:rsidP="0013245E">
            <w:pPr>
              <w:spacing w:after="0" w:line="240" w:lineRule="auto"/>
              <w:rPr>
                <w:rFonts w:ascii="Arial" w:eastAsia="Times New Roman" w:hAnsi="Arial" w:cs="Arial"/>
                <w:sz w:val="20"/>
                <w:szCs w:val="20"/>
                <w:lang w:eastAsia="el-GR"/>
              </w:rPr>
            </w:pPr>
          </w:p>
        </w:tc>
        <w:tc>
          <w:tcPr>
            <w:tcW w:w="3003" w:type="dxa"/>
            <w:vMerge/>
            <w:tcBorders>
              <w:top w:val="single" w:sz="6" w:space="0" w:color="CCCCCC"/>
              <w:left w:val="single" w:sz="6" w:space="0" w:color="CCCCCC"/>
              <w:bottom w:val="single" w:sz="12" w:space="0" w:color="000000"/>
              <w:right w:val="single" w:sz="12" w:space="0" w:color="000000"/>
            </w:tcBorders>
            <w:vAlign w:val="center"/>
            <w:hideMark/>
          </w:tcPr>
          <w:p w:rsidR="0013245E" w:rsidRPr="0013245E" w:rsidRDefault="0013245E" w:rsidP="0013245E">
            <w:pPr>
              <w:spacing w:after="0" w:line="240" w:lineRule="auto"/>
              <w:rPr>
                <w:rFonts w:ascii="Arial" w:eastAsia="Times New Roman" w:hAnsi="Arial" w:cs="Arial"/>
                <w:sz w:val="20"/>
                <w:szCs w:val="20"/>
                <w:lang w:eastAsia="el-GR"/>
              </w:rPr>
            </w:pPr>
          </w:p>
        </w:tc>
      </w:tr>
      <w:tr w:rsidR="0013245E" w:rsidRPr="0013245E" w:rsidTr="0013245E">
        <w:trPr>
          <w:trHeight w:val="315"/>
        </w:trPr>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rsidR="0013245E" w:rsidRPr="0013245E" w:rsidRDefault="0013245E" w:rsidP="0013245E">
            <w:pPr>
              <w:spacing w:after="0" w:line="240" w:lineRule="auto"/>
              <w:jc w:val="center"/>
              <w:rPr>
                <w:rFonts w:ascii="Arial" w:eastAsia="Times New Roman" w:hAnsi="Arial" w:cs="Arial"/>
                <w:sz w:val="20"/>
                <w:szCs w:val="20"/>
                <w:lang w:eastAsia="el-GR"/>
              </w:rPr>
            </w:pPr>
          </w:p>
        </w:tc>
        <w:tc>
          <w:tcPr>
            <w:tcW w:w="9394" w:type="dxa"/>
            <w:gridSpan w:val="7"/>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hideMark/>
          </w:tcPr>
          <w:p w:rsidR="0013245E" w:rsidRPr="0013245E" w:rsidRDefault="0013245E" w:rsidP="0013245E">
            <w:pPr>
              <w:spacing w:after="0" w:line="240" w:lineRule="auto"/>
              <w:rPr>
                <w:rFonts w:ascii="Arial" w:eastAsia="Times New Roman" w:hAnsi="Arial" w:cs="Arial"/>
                <w:b/>
                <w:bCs/>
                <w:lang w:eastAsia="el-GR"/>
              </w:rPr>
            </w:pPr>
            <w:r w:rsidRPr="0013245E">
              <w:rPr>
                <w:rFonts w:ascii="Arial" w:eastAsia="Times New Roman" w:hAnsi="Arial" w:cs="Arial"/>
                <w:b/>
                <w:bCs/>
                <w:lang w:eastAsia="el-GR"/>
              </w:rPr>
              <w:t xml:space="preserve">Στη τιμή περιλαμβάνονται: </w:t>
            </w:r>
            <w:r w:rsidRPr="0013245E">
              <w:rPr>
                <w:rFonts w:ascii="Arial" w:eastAsia="Times New Roman" w:hAnsi="Arial" w:cs="Arial"/>
                <w:bCs/>
                <w:lang w:eastAsia="el-GR"/>
              </w:rPr>
              <w:t xml:space="preserve">Αεροπορικά με την Aegean </w:t>
            </w:r>
            <w:proofErr w:type="spellStart"/>
            <w:r w:rsidRPr="0013245E">
              <w:rPr>
                <w:rFonts w:ascii="Arial" w:eastAsia="Times New Roman" w:hAnsi="Arial" w:cs="Arial"/>
                <w:bCs/>
                <w:lang w:eastAsia="el-GR"/>
              </w:rPr>
              <w:t>Airlines</w:t>
            </w:r>
            <w:proofErr w:type="spellEnd"/>
            <w:r w:rsidRPr="0013245E">
              <w:rPr>
                <w:rFonts w:ascii="Arial" w:eastAsia="Times New Roman" w:hAnsi="Arial" w:cs="Arial"/>
                <w:bCs/>
                <w:lang w:eastAsia="el-GR"/>
              </w:rPr>
              <w:t>. 1 αποσκευή 23 κιλών και 1 χειραποσκευή 8 κιλών. Πρωινό στον χώρο των ξενοδοχείων καθημερινά. Πέντε (5) διανυκτερεύσεις στα ξενοδοχεία που αναγράφονται αναλυτικά στον τιμοκατάλογο μας.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13245E">
              <w:rPr>
                <w:rFonts w:ascii="Arial" w:eastAsia="Times New Roman" w:hAnsi="Arial" w:cs="Arial"/>
                <w:b/>
                <w:bCs/>
                <w:lang w:eastAsia="el-GR"/>
              </w:rPr>
              <w:t xml:space="preserve"> </w:t>
            </w:r>
            <w:r>
              <w:rPr>
                <w:rFonts w:ascii="Arial" w:eastAsia="Times New Roman" w:hAnsi="Arial" w:cs="Arial"/>
                <w:b/>
                <w:bCs/>
                <w:lang w:eastAsia="el-GR"/>
              </w:rPr>
              <w:t xml:space="preserve">                                                                                    </w:t>
            </w:r>
            <w:r w:rsidRPr="0013245E">
              <w:rPr>
                <w:rFonts w:ascii="Arial" w:eastAsia="Times New Roman" w:hAnsi="Arial" w:cs="Arial"/>
                <w:b/>
                <w:bCs/>
                <w:lang w:eastAsia="el-GR"/>
              </w:rPr>
              <w:t xml:space="preserve">Δεν περιλαμβάνονται: </w:t>
            </w:r>
            <w:r w:rsidRPr="0013245E">
              <w:rPr>
                <w:rFonts w:ascii="Arial" w:eastAsia="Times New Roman" w:hAnsi="Arial" w:cs="Arial"/>
                <w:bCs/>
                <w:lang w:eastAsia="el-GR"/>
              </w:rPr>
              <w:t xml:space="preserve">Φόροι αεροδρομίων και επίναυλος καυσίμων: 165€ κατά άτομο. Δημοτικοί φόροι ξενοδοχείων: 25€ κατά άτομο. Check </w:t>
            </w:r>
            <w:proofErr w:type="spellStart"/>
            <w:r w:rsidRPr="0013245E">
              <w:rPr>
                <w:rFonts w:ascii="Arial" w:eastAsia="Times New Roman" w:hAnsi="Arial" w:cs="Arial"/>
                <w:bCs/>
                <w:lang w:eastAsia="el-GR"/>
              </w:rPr>
              <w:t>points</w:t>
            </w:r>
            <w:proofErr w:type="spellEnd"/>
            <w:r w:rsidRPr="0013245E">
              <w:rPr>
                <w:rFonts w:ascii="Arial" w:eastAsia="Times New Roman" w:hAnsi="Arial" w:cs="Arial"/>
                <w:bCs/>
                <w:lang w:eastAsia="el-GR"/>
              </w:rPr>
              <w:t>: 4</w:t>
            </w:r>
            <w:r w:rsidR="00E064D9">
              <w:rPr>
                <w:rFonts w:ascii="Arial" w:eastAsia="Times New Roman" w:hAnsi="Arial" w:cs="Arial"/>
                <w:bCs/>
                <w:lang w:eastAsia="el-GR"/>
              </w:rPr>
              <w:t>5</w:t>
            </w:r>
            <w:bookmarkStart w:id="0" w:name="_GoBack"/>
            <w:bookmarkEnd w:id="0"/>
            <w:r w:rsidRPr="0013245E">
              <w:rPr>
                <w:rFonts w:ascii="Arial" w:eastAsia="Times New Roman" w:hAnsi="Arial" w:cs="Arial"/>
                <w:bCs/>
                <w:lang w:eastAsia="el-GR"/>
              </w:rPr>
              <w:t>€ κατά άτομο. Είσοδοι σε μουσεία, πάρκα. Ότι δεν αναφέρεται στο αναλυτικό μας πρόγραμμα. Αυτό δεν αναφέρεται στο πρόγραμμα. Ειδική ασφαλιστική κάλυψη για ακύρωση ταξιδιού λόγω ασθένειας COVID19: 20€. Ζητήστε αναλυτικότερες πληροφορίες.</w:t>
            </w:r>
            <w:r w:rsidRPr="0013245E">
              <w:rPr>
                <w:rFonts w:ascii="Arial" w:eastAsia="Times New Roman" w:hAnsi="Arial" w:cs="Arial"/>
                <w:b/>
                <w:bCs/>
                <w:lang w:eastAsia="el-GR"/>
              </w:rPr>
              <w:t xml:space="preserve"> </w:t>
            </w:r>
          </w:p>
        </w:tc>
      </w:tr>
      <w:tr w:rsidR="0013245E" w:rsidRPr="0013245E" w:rsidTr="0013245E">
        <w:trPr>
          <w:trHeight w:val="2190"/>
        </w:trPr>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rsidR="0013245E" w:rsidRPr="0013245E" w:rsidRDefault="0013245E" w:rsidP="0013245E">
            <w:pPr>
              <w:spacing w:after="0" w:line="240" w:lineRule="auto"/>
              <w:rPr>
                <w:rFonts w:ascii="Arial" w:eastAsia="Times New Roman" w:hAnsi="Arial" w:cs="Arial"/>
                <w:b/>
                <w:bCs/>
                <w:lang w:eastAsia="el-GR"/>
              </w:rPr>
            </w:pPr>
          </w:p>
        </w:tc>
        <w:tc>
          <w:tcPr>
            <w:tcW w:w="9394" w:type="dxa"/>
            <w:gridSpan w:val="7"/>
            <w:vMerge/>
            <w:tcBorders>
              <w:top w:val="single" w:sz="6" w:space="0" w:color="CCCCCC"/>
              <w:left w:val="single" w:sz="6" w:space="0" w:color="CCCCCC"/>
              <w:bottom w:val="single" w:sz="6" w:space="0" w:color="CCCCCC"/>
              <w:right w:val="single" w:sz="12" w:space="0" w:color="000000"/>
            </w:tcBorders>
            <w:vAlign w:val="center"/>
            <w:hideMark/>
          </w:tcPr>
          <w:p w:rsidR="0013245E" w:rsidRPr="0013245E" w:rsidRDefault="0013245E" w:rsidP="0013245E">
            <w:pPr>
              <w:spacing w:after="0" w:line="240" w:lineRule="auto"/>
              <w:rPr>
                <w:rFonts w:ascii="Arial" w:eastAsia="Times New Roman" w:hAnsi="Arial" w:cs="Arial"/>
                <w:b/>
                <w:bCs/>
                <w:lang w:eastAsia="el-GR"/>
              </w:rPr>
            </w:pPr>
          </w:p>
        </w:tc>
      </w:tr>
    </w:tbl>
    <w:p w:rsidR="004D74B0" w:rsidRPr="0013245E" w:rsidRDefault="004D74B0" w:rsidP="001229FF"/>
    <w:p w:rsidR="004D06A0" w:rsidRPr="0080651F" w:rsidRDefault="004D06A0" w:rsidP="001229FF"/>
    <w:sectPr w:rsidR="004D06A0" w:rsidRPr="008065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A5A"/>
    <w:multiLevelType w:val="hybridMultilevel"/>
    <w:tmpl w:val="5220E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E70CAB"/>
    <w:multiLevelType w:val="hybridMultilevel"/>
    <w:tmpl w:val="7250D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FF"/>
    <w:rsid w:val="001229FF"/>
    <w:rsid w:val="0012601C"/>
    <w:rsid w:val="0013245E"/>
    <w:rsid w:val="004D06A0"/>
    <w:rsid w:val="004D74B0"/>
    <w:rsid w:val="00581D74"/>
    <w:rsid w:val="00677345"/>
    <w:rsid w:val="006E18A8"/>
    <w:rsid w:val="007D4F5D"/>
    <w:rsid w:val="007F5075"/>
    <w:rsid w:val="0080651F"/>
    <w:rsid w:val="009106B4"/>
    <w:rsid w:val="00940E90"/>
    <w:rsid w:val="00C0537C"/>
    <w:rsid w:val="00D903F2"/>
    <w:rsid w:val="00E064D9"/>
    <w:rsid w:val="00F34D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D5BF"/>
  <w15:chartTrackingRefBased/>
  <w15:docId w15:val="{E6922F80-3A3D-4A82-9A23-3DBFFCCB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461192">
      <w:bodyDiv w:val="1"/>
      <w:marLeft w:val="0"/>
      <w:marRight w:val="0"/>
      <w:marTop w:val="0"/>
      <w:marBottom w:val="0"/>
      <w:divBdr>
        <w:top w:val="none" w:sz="0" w:space="0" w:color="auto"/>
        <w:left w:val="none" w:sz="0" w:space="0" w:color="auto"/>
        <w:bottom w:val="none" w:sz="0" w:space="0" w:color="auto"/>
        <w:right w:val="none" w:sz="0" w:space="0" w:color="auto"/>
      </w:divBdr>
      <w:divsChild>
        <w:div w:id="2016766332">
          <w:marLeft w:val="0"/>
          <w:marRight w:val="0"/>
          <w:marTop w:val="0"/>
          <w:marBottom w:val="0"/>
          <w:divBdr>
            <w:top w:val="none" w:sz="0" w:space="0" w:color="auto"/>
            <w:left w:val="none" w:sz="0" w:space="0" w:color="auto"/>
            <w:bottom w:val="none" w:sz="0" w:space="0" w:color="auto"/>
            <w:right w:val="none" w:sz="0" w:space="0" w:color="auto"/>
          </w:divBdr>
        </w:div>
        <w:div w:id="1828208870">
          <w:marLeft w:val="0"/>
          <w:marRight w:val="0"/>
          <w:marTop w:val="0"/>
          <w:marBottom w:val="0"/>
          <w:divBdr>
            <w:top w:val="none" w:sz="0" w:space="0" w:color="auto"/>
            <w:left w:val="none" w:sz="0" w:space="0" w:color="auto"/>
            <w:bottom w:val="none" w:sz="0" w:space="0" w:color="auto"/>
            <w:right w:val="none" w:sz="0" w:space="0" w:color="auto"/>
          </w:divBdr>
        </w:div>
        <w:div w:id="1506282751">
          <w:marLeft w:val="0"/>
          <w:marRight w:val="0"/>
          <w:marTop w:val="0"/>
          <w:marBottom w:val="0"/>
          <w:divBdr>
            <w:top w:val="none" w:sz="0" w:space="0" w:color="auto"/>
            <w:left w:val="none" w:sz="0" w:space="0" w:color="auto"/>
            <w:bottom w:val="none" w:sz="0" w:space="0" w:color="auto"/>
            <w:right w:val="none" w:sz="0" w:space="0" w:color="auto"/>
          </w:divBdr>
        </w:div>
        <w:div w:id="655032518">
          <w:marLeft w:val="0"/>
          <w:marRight w:val="0"/>
          <w:marTop w:val="0"/>
          <w:marBottom w:val="0"/>
          <w:divBdr>
            <w:top w:val="none" w:sz="0" w:space="0" w:color="auto"/>
            <w:left w:val="none" w:sz="0" w:space="0" w:color="auto"/>
            <w:bottom w:val="none" w:sz="0" w:space="0" w:color="auto"/>
            <w:right w:val="none" w:sz="0" w:space="0" w:color="auto"/>
          </w:divBdr>
        </w:div>
        <w:div w:id="109327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1395</Words>
  <Characters>7537</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2023-04-06T06:30:00Z</dcterms:created>
  <dcterms:modified xsi:type="dcterms:W3CDTF">2023-05-03T11:49:00Z</dcterms:modified>
</cp:coreProperties>
</file>